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31408" w14:textId="3F4B1992" w:rsidR="00090DAA" w:rsidRPr="005D7D33" w:rsidRDefault="00440DD5" w:rsidP="005D7D33">
      <w:pPr>
        <w:spacing w:after="0" w:line="240" w:lineRule="auto"/>
        <w:ind w:left="-567"/>
        <w:jc w:val="center"/>
        <w:rPr>
          <w:rFonts w:ascii="Arial" w:hAnsi="Arial" w:cs="Arial"/>
          <w:b/>
          <w:bCs/>
          <w:sz w:val="28"/>
          <w:szCs w:val="28"/>
        </w:rPr>
      </w:pPr>
      <w:r w:rsidRPr="005D7D33">
        <w:rPr>
          <w:noProof/>
          <w:sz w:val="28"/>
          <w:szCs w:val="28"/>
          <w:lang w:eastAsia="en-GB"/>
        </w:rPr>
        <w:drawing>
          <wp:anchor distT="0" distB="0" distL="0" distR="0" simplePos="0" relativeHeight="251659264" behindDoc="1" locked="0" layoutInCell="1" allowOverlap="1" wp14:anchorId="272D3DBB" wp14:editId="3F20C9CF">
            <wp:simplePos x="0" y="0"/>
            <wp:positionH relativeFrom="page">
              <wp:align>left</wp:align>
            </wp:positionH>
            <wp:positionV relativeFrom="margin">
              <wp:posOffset>-1677670</wp:posOffset>
            </wp:positionV>
            <wp:extent cx="7749540" cy="11704320"/>
            <wp:effectExtent l="0" t="0" r="381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525256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9540" cy="1170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41C0" w:rsidRPr="005D7D33">
        <w:rPr>
          <w:noProof/>
          <w:sz w:val="28"/>
          <w:szCs w:val="28"/>
          <w:lang w:eastAsia="en-GB"/>
        </w:rPr>
        <w:t xml:space="preserve"> </w:t>
      </w:r>
      <w:r w:rsidR="00F81B46" w:rsidRPr="005D7D33">
        <w:rPr>
          <w:rFonts w:ascii="Arial" w:eastAsia="Times New Roman" w:hAnsi="Arial" w:cs="Times New Roman"/>
          <w:noProof/>
          <w:sz w:val="28"/>
          <w:szCs w:val="28"/>
          <w:lang w:eastAsia="en-GB"/>
        </w:rPr>
        <w:drawing>
          <wp:anchor distT="0" distB="0" distL="0" distR="0" simplePos="0" relativeHeight="251658240" behindDoc="1" locked="0" layoutInCell="0" allowOverlap="1" wp14:anchorId="31FF6FE4" wp14:editId="2DB3865C">
            <wp:simplePos x="0" y="0"/>
            <wp:positionH relativeFrom="margin">
              <wp:align>center</wp:align>
            </wp:positionH>
            <wp:positionV relativeFrom="page">
              <wp:posOffset>-438150</wp:posOffset>
            </wp:positionV>
            <wp:extent cx="7406137" cy="1332000"/>
            <wp:effectExtent l="0" t="0" r="444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08465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" t="475" r="-58" b="86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137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29D" w:rsidRPr="005D7D33">
        <w:rPr>
          <w:rFonts w:ascii="Arial" w:hAnsi="Arial" w:cs="Arial"/>
          <w:b/>
          <w:bCs/>
          <w:sz w:val="28"/>
          <w:szCs w:val="28"/>
        </w:rPr>
        <w:t>ROAD TRAFFIC</w:t>
      </w:r>
      <w:r w:rsidR="000D629D" w:rsidRPr="005D7D33">
        <w:rPr>
          <w:rFonts w:ascii="Arial" w:hAnsi="Arial" w:cs="Arial"/>
          <w:b/>
          <w:bCs/>
          <w:sz w:val="32"/>
          <w:szCs w:val="32"/>
        </w:rPr>
        <w:t xml:space="preserve"> </w:t>
      </w:r>
      <w:r w:rsidR="000D629D" w:rsidRPr="005D7D33">
        <w:rPr>
          <w:rFonts w:ascii="Arial" w:hAnsi="Arial" w:cs="Arial"/>
          <w:b/>
          <w:bCs/>
          <w:sz w:val="28"/>
          <w:szCs w:val="28"/>
        </w:rPr>
        <w:t>REGULATION ACT 1984 – SECTION 14(2)</w:t>
      </w:r>
    </w:p>
    <w:p w14:paraId="6404571D" w14:textId="77777777" w:rsidR="00090DAA" w:rsidRPr="005D7D33" w:rsidRDefault="00090DAA" w:rsidP="005D7D33">
      <w:pPr>
        <w:spacing w:after="0" w:line="240" w:lineRule="auto"/>
        <w:ind w:left="-567"/>
        <w:jc w:val="center"/>
        <w:rPr>
          <w:rFonts w:ascii="Arial" w:hAnsi="Arial" w:cs="Arial"/>
          <w:b/>
          <w:bCs/>
          <w:sz w:val="28"/>
          <w:szCs w:val="28"/>
        </w:rPr>
      </w:pPr>
    </w:p>
    <w:p w14:paraId="23B71E8C" w14:textId="1299F245" w:rsidR="00090DAA" w:rsidRDefault="000D629D" w:rsidP="005D7D33">
      <w:pPr>
        <w:spacing w:after="0" w:line="240" w:lineRule="auto"/>
        <w:ind w:left="-567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bookmarkStart w:id="0" w:name="_Hlk94008721"/>
      <w:r w:rsidRPr="005D7D33">
        <w:rPr>
          <w:rFonts w:ascii="Arial" w:hAnsi="Arial" w:cs="Arial"/>
          <w:b/>
          <w:bCs/>
          <w:sz w:val="28"/>
          <w:szCs w:val="28"/>
        </w:rPr>
        <w:t xml:space="preserve">Temporary </w:t>
      </w:r>
      <w:r w:rsidR="005C4A41" w:rsidRPr="005D7D33">
        <w:rPr>
          <w:rFonts w:ascii="Arial" w:hAnsi="Arial" w:cs="Arial"/>
          <w:b/>
          <w:bCs/>
          <w:sz w:val="28"/>
          <w:szCs w:val="28"/>
        </w:rPr>
        <w:t xml:space="preserve">Closure of </w:t>
      </w:r>
      <w:r w:rsidR="00172DC4">
        <w:rPr>
          <w:rFonts w:ascii="Arial" w:eastAsia="Times New Roman" w:hAnsi="Arial" w:cs="Arial"/>
          <w:b/>
          <w:bCs/>
          <w:sz w:val="28"/>
          <w:szCs w:val="28"/>
        </w:rPr>
        <w:t xml:space="preserve">Footpath </w:t>
      </w:r>
      <w:r w:rsidR="001B5FA5">
        <w:rPr>
          <w:rFonts w:ascii="Arial" w:eastAsia="Times New Roman" w:hAnsi="Arial" w:cs="Arial"/>
          <w:b/>
          <w:bCs/>
          <w:sz w:val="28"/>
          <w:szCs w:val="28"/>
        </w:rPr>
        <w:t>4</w:t>
      </w:r>
      <w:r w:rsidR="00172DC4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1B5FA5">
        <w:rPr>
          <w:rFonts w:ascii="Arial" w:eastAsia="Times New Roman" w:hAnsi="Arial" w:cs="Arial"/>
          <w:b/>
          <w:bCs/>
          <w:sz w:val="28"/>
          <w:szCs w:val="28"/>
        </w:rPr>
        <w:t>Cressing</w:t>
      </w:r>
    </w:p>
    <w:p w14:paraId="62BE35A0" w14:textId="77777777" w:rsidR="00172DC4" w:rsidRPr="005D7D33" w:rsidRDefault="00172DC4" w:rsidP="005D7D33">
      <w:pPr>
        <w:spacing w:after="0" w:line="240" w:lineRule="auto"/>
        <w:ind w:left="-567"/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14:paraId="6EB23FEC" w14:textId="5374D257" w:rsidR="001B5FA5" w:rsidRDefault="000D629D" w:rsidP="001B5FA5">
      <w:pPr>
        <w:spacing w:after="0"/>
        <w:ind w:left="-567"/>
        <w:rPr>
          <w:rFonts w:ascii="Arial" w:hAnsi="Arial" w:cs="Arial"/>
          <w:sz w:val="28"/>
          <w:szCs w:val="28"/>
        </w:rPr>
      </w:pPr>
      <w:r w:rsidRPr="005D7D33">
        <w:rPr>
          <w:rFonts w:ascii="Arial" w:hAnsi="Arial" w:cs="Arial"/>
          <w:b/>
          <w:sz w:val="28"/>
          <w:szCs w:val="28"/>
        </w:rPr>
        <w:t>NOTICE IS HEREBY GIVEN</w:t>
      </w:r>
      <w:r w:rsidR="00071B73" w:rsidRPr="005D7D33">
        <w:rPr>
          <w:rFonts w:ascii="Arial" w:hAnsi="Arial" w:cs="Arial"/>
          <w:sz w:val="28"/>
          <w:szCs w:val="28"/>
        </w:rPr>
        <w:t xml:space="preserve"> that </w:t>
      </w:r>
      <w:r w:rsidR="00090DAA" w:rsidRPr="005D7D33">
        <w:rPr>
          <w:rFonts w:ascii="Arial" w:hAnsi="Arial" w:cs="Arial"/>
          <w:sz w:val="28"/>
          <w:szCs w:val="28"/>
        </w:rPr>
        <w:t xml:space="preserve">from the date specified below, </w:t>
      </w:r>
      <w:r w:rsidR="00071B73" w:rsidRPr="005D7D33">
        <w:rPr>
          <w:rFonts w:ascii="Arial" w:hAnsi="Arial" w:cs="Arial"/>
          <w:sz w:val="28"/>
          <w:szCs w:val="28"/>
        </w:rPr>
        <w:t xml:space="preserve">the Essex County Council has </w:t>
      </w:r>
      <w:r w:rsidR="00090DAA" w:rsidRPr="005D7D33">
        <w:rPr>
          <w:rFonts w:ascii="Arial" w:hAnsi="Arial" w:cs="Arial"/>
          <w:sz w:val="28"/>
          <w:szCs w:val="28"/>
        </w:rPr>
        <w:t xml:space="preserve">temporarily </w:t>
      </w:r>
      <w:r w:rsidR="005C4A41" w:rsidRPr="005D7D33">
        <w:rPr>
          <w:rFonts w:ascii="Arial" w:hAnsi="Arial" w:cs="Arial"/>
          <w:sz w:val="28"/>
          <w:szCs w:val="28"/>
        </w:rPr>
        <w:t xml:space="preserve">closed to all </w:t>
      </w:r>
      <w:r w:rsidR="00172DC4">
        <w:rPr>
          <w:rFonts w:ascii="Arial" w:hAnsi="Arial" w:cs="Arial"/>
          <w:sz w:val="28"/>
          <w:szCs w:val="28"/>
        </w:rPr>
        <w:t>pedestrians</w:t>
      </w:r>
      <w:r w:rsidR="005C4A41" w:rsidRPr="005D7D33">
        <w:rPr>
          <w:rFonts w:ascii="Arial" w:hAnsi="Arial" w:cs="Arial"/>
          <w:sz w:val="28"/>
          <w:szCs w:val="28"/>
        </w:rPr>
        <w:t xml:space="preserve"> </w:t>
      </w:r>
      <w:r w:rsidR="00090DAA" w:rsidRPr="005D7D33">
        <w:rPr>
          <w:rFonts w:ascii="Arial" w:hAnsi="Arial" w:cs="Arial"/>
          <w:sz w:val="28"/>
          <w:szCs w:val="28"/>
        </w:rPr>
        <w:t>under</w:t>
      </w:r>
      <w:r w:rsidR="00071B73" w:rsidRPr="005D7D33">
        <w:rPr>
          <w:rFonts w:ascii="Arial" w:hAnsi="Arial" w:cs="Arial"/>
          <w:sz w:val="28"/>
          <w:szCs w:val="28"/>
        </w:rPr>
        <w:t xml:space="preserve"> section S14(</w:t>
      </w:r>
      <w:r w:rsidR="00090DAA" w:rsidRPr="005D7D33">
        <w:rPr>
          <w:rFonts w:ascii="Arial" w:hAnsi="Arial" w:cs="Arial"/>
          <w:sz w:val="28"/>
          <w:szCs w:val="28"/>
        </w:rPr>
        <w:t>2</w:t>
      </w:r>
      <w:r w:rsidR="00643036" w:rsidRPr="005D7D33">
        <w:rPr>
          <w:rFonts w:ascii="Arial" w:hAnsi="Arial" w:cs="Arial"/>
          <w:sz w:val="28"/>
          <w:szCs w:val="28"/>
        </w:rPr>
        <w:t xml:space="preserve">) </w:t>
      </w:r>
      <w:r w:rsidR="00090DAA" w:rsidRPr="005D7D33">
        <w:rPr>
          <w:rFonts w:ascii="Arial" w:hAnsi="Arial" w:cs="Arial"/>
          <w:sz w:val="28"/>
          <w:szCs w:val="28"/>
        </w:rPr>
        <w:t>of the</w:t>
      </w:r>
      <w:r w:rsidR="00071B73" w:rsidRPr="005D7D33">
        <w:rPr>
          <w:rFonts w:ascii="Arial" w:hAnsi="Arial" w:cs="Arial"/>
          <w:sz w:val="28"/>
          <w:szCs w:val="28"/>
        </w:rPr>
        <w:t xml:space="preserve"> </w:t>
      </w:r>
      <w:r w:rsidR="00643036" w:rsidRPr="005D7D33">
        <w:rPr>
          <w:rFonts w:ascii="Arial" w:hAnsi="Arial" w:cs="Arial"/>
          <w:sz w:val="28"/>
          <w:szCs w:val="28"/>
        </w:rPr>
        <w:t xml:space="preserve">Road </w:t>
      </w:r>
      <w:r w:rsidR="00071B73" w:rsidRPr="005D7D33">
        <w:rPr>
          <w:rFonts w:ascii="Arial" w:hAnsi="Arial" w:cs="Arial"/>
          <w:sz w:val="28"/>
          <w:szCs w:val="28"/>
        </w:rPr>
        <w:t>Traffic Regulation Act 1984</w:t>
      </w:r>
      <w:r w:rsidR="00017348" w:rsidRPr="005D7D33">
        <w:rPr>
          <w:rFonts w:ascii="Arial" w:hAnsi="Arial" w:cs="Arial"/>
          <w:sz w:val="28"/>
          <w:szCs w:val="28"/>
        </w:rPr>
        <w:t xml:space="preserve"> (as amended)</w:t>
      </w:r>
      <w:r w:rsidR="00071B73" w:rsidRPr="005D7D33">
        <w:rPr>
          <w:rFonts w:ascii="Arial" w:hAnsi="Arial" w:cs="Arial"/>
          <w:sz w:val="28"/>
          <w:szCs w:val="28"/>
        </w:rPr>
        <w:t>,</w:t>
      </w:r>
      <w:r w:rsidR="00071B73" w:rsidRPr="008C7C77">
        <w:rPr>
          <w:rFonts w:ascii="Arial" w:hAnsi="Arial" w:cs="Arial"/>
          <w:sz w:val="28"/>
          <w:szCs w:val="28"/>
        </w:rPr>
        <w:t xml:space="preserve"> </w:t>
      </w:r>
      <w:bookmarkStart w:id="1" w:name="_Hlk114136537"/>
      <w:r w:rsidR="0001238E">
        <w:rPr>
          <w:rFonts w:ascii="Arial" w:eastAsia="Times New Roman" w:hAnsi="Arial" w:cs="Arial"/>
          <w:sz w:val="28"/>
          <w:szCs w:val="28"/>
        </w:rPr>
        <w:t xml:space="preserve">Footpath </w:t>
      </w:r>
      <w:r w:rsidR="001B5FA5">
        <w:rPr>
          <w:rFonts w:ascii="Arial" w:eastAsia="Times New Roman" w:hAnsi="Arial" w:cs="Arial"/>
          <w:sz w:val="28"/>
          <w:szCs w:val="28"/>
        </w:rPr>
        <w:t>4</w:t>
      </w:r>
      <w:r w:rsidR="00440DD5">
        <w:rPr>
          <w:rFonts w:ascii="Arial" w:eastAsia="Times New Roman" w:hAnsi="Arial" w:cs="Arial"/>
          <w:sz w:val="28"/>
          <w:szCs w:val="28"/>
        </w:rPr>
        <w:t xml:space="preserve">, </w:t>
      </w:r>
      <w:r w:rsidR="001B5FA5">
        <w:rPr>
          <w:rFonts w:ascii="Arial" w:eastAsia="Times New Roman" w:hAnsi="Arial" w:cs="Arial"/>
          <w:sz w:val="28"/>
          <w:szCs w:val="28"/>
        </w:rPr>
        <w:t>Cressing</w:t>
      </w:r>
      <w:r w:rsidR="003832A5" w:rsidRPr="008C7C77">
        <w:rPr>
          <w:rFonts w:ascii="Arial" w:hAnsi="Arial" w:cs="Arial"/>
          <w:sz w:val="28"/>
          <w:szCs w:val="28"/>
        </w:rPr>
        <w:t>,</w:t>
      </w:r>
      <w:r w:rsidR="00C4207E">
        <w:rPr>
          <w:rFonts w:ascii="Arial" w:hAnsi="Arial" w:cs="Arial"/>
          <w:sz w:val="28"/>
          <w:szCs w:val="28"/>
        </w:rPr>
        <w:t xml:space="preserve"> in the </w:t>
      </w:r>
      <w:r w:rsidR="0001238E">
        <w:rPr>
          <w:rFonts w:ascii="Arial" w:hAnsi="Arial" w:cs="Arial"/>
          <w:sz w:val="28"/>
          <w:szCs w:val="28"/>
        </w:rPr>
        <w:t>District</w:t>
      </w:r>
      <w:r w:rsidR="00C4207E">
        <w:rPr>
          <w:rFonts w:ascii="Arial" w:hAnsi="Arial" w:cs="Arial"/>
          <w:sz w:val="28"/>
          <w:szCs w:val="28"/>
        </w:rPr>
        <w:t xml:space="preserve"> of </w:t>
      </w:r>
      <w:r w:rsidR="001B5FA5">
        <w:rPr>
          <w:rFonts w:ascii="Arial" w:hAnsi="Arial" w:cs="Arial"/>
          <w:sz w:val="28"/>
          <w:szCs w:val="28"/>
        </w:rPr>
        <w:t>Braintree</w:t>
      </w:r>
      <w:r w:rsidR="00C4207E">
        <w:rPr>
          <w:rFonts w:ascii="Arial" w:hAnsi="Arial" w:cs="Arial"/>
          <w:sz w:val="28"/>
          <w:szCs w:val="28"/>
        </w:rPr>
        <w:t xml:space="preserve">, </w:t>
      </w:r>
      <w:bookmarkEnd w:id="1"/>
      <w:r w:rsidR="001B5FA5" w:rsidRPr="001B5FA5">
        <w:rPr>
          <w:rFonts w:ascii="Arial" w:hAnsi="Arial" w:cs="Arial"/>
          <w:sz w:val="28"/>
          <w:szCs w:val="28"/>
        </w:rPr>
        <w:t>from the junction with B1018 Braintree Road, southeast for approximately 450 metres</w:t>
      </w:r>
      <w:r w:rsidR="001B5FA5">
        <w:rPr>
          <w:rFonts w:ascii="Arial" w:hAnsi="Arial" w:cs="Arial"/>
          <w:sz w:val="28"/>
          <w:szCs w:val="28"/>
        </w:rPr>
        <w:t>.</w:t>
      </w:r>
    </w:p>
    <w:p w14:paraId="3FEBC86D" w14:textId="570D40EC" w:rsidR="001B5FA5" w:rsidRDefault="001B5FA5" w:rsidP="001B5FA5">
      <w:pPr>
        <w:spacing w:after="0"/>
        <w:ind w:left="-567"/>
        <w:rPr>
          <w:rFonts w:cs="Arial"/>
        </w:rPr>
      </w:pPr>
      <w:r>
        <w:rPr>
          <w:noProof/>
        </w:rPr>
        <w:drawing>
          <wp:inline distT="0" distB="0" distL="0" distR="0" wp14:anchorId="0E73527F" wp14:editId="5E6A6556">
            <wp:extent cx="6242050" cy="3693795"/>
            <wp:effectExtent l="0" t="0" r="6350" b="1905"/>
            <wp:docPr id="254482369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482369" name="Picture 1" descr="A map of a city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0725" cy="369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29D" w:rsidRPr="005D7D33">
        <w:rPr>
          <w:rFonts w:ascii="Arial" w:hAnsi="Arial"/>
          <w:sz w:val="28"/>
          <w:szCs w:val="28"/>
        </w:rPr>
        <w:t>The closure is scheduled to commence on</w:t>
      </w:r>
      <w:r w:rsidR="00A931DE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16 May 2024</w:t>
      </w:r>
      <w:r w:rsidR="000D629D" w:rsidRPr="005D7D33">
        <w:rPr>
          <w:rFonts w:ascii="Arial" w:hAnsi="Arial"/>
          <w:sz w:val="28"/>
          <w:szCs w:val="28"/>
        </w:rPr>
        <w:t xml:space="preserve"> or where appropriate signs are showing and weather permitting. </w:t>
      </w:r>
      <w:r w:rsidRPr="001B5FA5">
        <w:rPr>
          <w:rFonts w:ascii="Arial" w:hAnsi="Arial"/>
          <w:sz w:val="28"/>
          <w:szCs w:val="28"/>
        </w:rPr>
        <w:t>The closure is required for the safety of the public and workforce while the installation of the link road and drainage is undertaken</w:t>
      </w:r>
      <w:r w:rsidRPr="00955A4D">
        <w:rPr>
          <w:rFonts w:cs="Arial"/>
        </w:rPr>
        <w:t>.</w:t>
      </w:r>
      <w:r>
        <w:rPr>
          <w:rFonts w:cs="Arial"/>
        </w:rPr>
        <w:t xml:space="preserve"> </w:t>
      </w:r>
      <w:r w:rsidRPr="001B5FA5">
        <w:rPr>
          <w:rFonts w:ascii="Arial" w:hAnsi="Arial"/>
          <w:sz w:val="28"/>
          <w:szCs w:val="28"/>
        </w:rPr>
        <w:t xml:space="preserve">This notice will be extended by a </w:t>
      </w:r>
      <w:proofErr w:type="gramStart"/>
      <w:r w:rsidRPr="001B5FA5">
        <w:rPr>
          <w:rFonts w:ascii="Arial" w:hAnsi="Arial"/>
          <w:sz w:val="28"/>
          <w:szCs w:val="28"/>
        </w:rPr>
        <w:t>6 month</w:t>
      </w:r>
      <w:proofErr w:type="gramEnd"/>
      <w:r w:rsidRPr="001B5FA5">
        <w:rPr>
          <w:rFonts w:ascii="Arial" w:hAnsi="Arial"/>
          <w:sz w:val="28"/>
          <w:szCs w:val="28"/>
        </w:rPr>
        <w:t xml:space="preserve"> Order</w:t>
      </w:r>
      <w:r>
        <w:rPr>
          <w:rFonts w:cs="Arial"/>
        </w:rPr>
        <w:t>.</w:t>
      </w:r>
    </w:p>
    <w:p w14:paraId="417B433F" w14:textId="77777777" w:rsidR="001B5FA5" w:rsidRDefault="001B5FA5" w:rsidP="001B5FA5">
      <w:pPr>
        <w:spacing w:after="0"/>
        <w:ind w:left="-567"/>
        <w:rPr>
          <w:rFonts w:ascii="Arial" w:hAnsi="Arial" w:cs="Arial"/>
          <w:sz w:val="28"/>
          <w:szCs w:val="28"/>
        </w:rPr>
      </w:pPr>
    </w:p>
    <w:p w14:paraId="36FBDFCF" w14:textId="6C8B87F6" w:rsidR="002B6E7E" w:rsidRPr="001B5FA5" w:rsidRDefault="000D629D" w:rsidP="001B5FA5">
      <w:pPr>
        <w:spacing w:after="0"/>
        <w:ind w:left="-567"/>
        <w:rPr>
          <w:rFonts w:ascii="Arial" w:hAnsi="Arial" w:cs="Arial"/>
          <w:sz w:val="28"/>
          <w:szCs w:val="28"/>
        </w:rPr>
      </w:pPr>
      <w:r w:rsidRPr="001B5FA5">
        <w:rPr>
          <w:rFonts w:ascii="Arial" w:hAnsi="Arial"/>
          <w:b/>
          <w:bCs/>
          <w:sz w:val="28"/>
          <w:szCs w:val="28"/>
        </w:rPr>
        <w:t>ESSEX COUNTY COUNCIL</w:t>
      </w:r>
    </w:p>
    <w:p w14:paraId="77C5E8DB" w14:textId="77777777" w:rsidR="002B6E7E" w:rsidRPr="001B5FA5" w:rsidRDefault="000D629D" w:rsidP="005D7D33">
      <w:pPr>
        <w:spacing w:after="0" w:line="240" w:lineRule="auto"/>
        <w:ind w:left="-567"/>
        <w:rPr>
          <w:rFonts w:ascii="Arial" w:hAnsi="Arial"/>
          <w:b/>
          <w:bCs/>
          <w:sz w:val="28"/>
          <w:szCs w:val="28"/>
        </w:rPr>
      </w:pPr>
      <w:r w:rsidRPr="001B5FA5">
        <w:rPr>
          <w:rFonts w:ascii="Arial" w:hAnsi="Arial"/>
          <w:b/>
          <w:bCs/>
          <w:sz w:val="28"/>
          <w:szCs w:val="28"/>
        </w:rPr>
        <w:t>COUNTY HALL</w:t>
      </w:r>
    </w:p>
    <w:p w14:paraId="7E82FF88" w14:textId="77777777" w:rsidR="002B6E7E" w:rsidRPr="001B5FA5" w:rsidRDefault="000D629D" w:rsidP="005D7D33">
      <w:pPr>
        <w:spacing w:after="0" w:line="240" w:lineRule="auto"/>
        <w:ind w:left="-567"/>
        <w:rPr>
          <w:rFonts w:ascii="Arial" w:hAnsi="Arial"/>
          <w:b/>
          <w:bCs/>
          <w:sz w:val="28"/>
          <w:szCs w:val="28"/>
        </w:rPr>
      </w:pPr>
      <w:r w:rsidRPr="001B5FA5">
        <w:rPr>
          <w:rFonts w:ascii="Arial" w:hAnsi="Arial"/>
          <w:b/>
          <w:bCs/>
          <w:sz w:val="28"/>
          <w:szCs w:val="28"/>
        </w:rPr>
        <w:t>CHELMSFORD, ESSEX</w:t>
      </w:r>
    </w:p>
    <w:p w14:paraId="02920CDB" w14:textId="77777777" w:rsidR="002B6E7E" w:rsidRPr="001B5FA5" w:rsidRDefault="000D629D" w:rsidP="005D7D33">
      <w:pPr>
        <w:keepNext/>
        <w:spacing w:after="0" w:line="240" w:lineRule="auto"/>
        <w:ind w:left="-567"/>
        <w:outlineLvl w:val="1"/>
        <w:rPr>
          <w:rFonts w:ascii="Arial" w:hAnsi="Arial"/>
          <w:b/>
          <w:bCs/>
          <w:sz w:val="28"/>
          <w:szCs w:val="28"/>
        </w:rPr>
      </w:pPr>
      <w:r w:rsidRPr="001B5FA5">
        <w:rPr>
          <w:rFonts w:ascii="Arial" w:hAnsi="Arial"/>
          <w:b/>
          <w:bCs/>
          <w:sz w:val="28"/>
          <w:szCs w:val="28"/>
        </w:rPr>
        <w:t>CM1 1QH</w:t>
      </w:r>
    </w:p>
    <w:p w14:paraId="3803D832" w14:textId="77777777" w:rsidR="005D7D33" w:rsidRPr="001B5FA5" w:rsidRDefault="000D629D" w:rsidP="005D7D33">
      <w:pPr>
        <w:keepNext/>
        <w:spacing w:after="0" w:line="240" w:lineRule="auto"/>
        <w:ind w:left="-567"/>
        <w:outlineLvl w:val="1"/>
        <w:rPr>
          <w:rFonts w:ascii="Arial" w:hAnsi="Arial"/>
          <w:sz w:val="28"/>
          <w:szCs w:val="28"/>
        </w:rPr>
      </w:pPr>
      <w:r w:rsidRPr="001B5FA5">
        <w:rPr>
          <w:rFonts w:ascii="Arial" w:hAnsi="Arial"/>
          <w:sz w:val="28"/>
          <w:szCs w:val="28"/>
        </w:rPr>
        <w:t>TEL: 0345 603 7631</w:t>
      </w:r>
      <w:bookmarkEnd w:id="0"/>
    </w:p>
    <w:p w14:paraId="156D6B76" w14:textId="77777777" w:rsidR="0020494A" w:rsidRDefault="0020494A" w:rsidP="005D7D33">
      <w:pPr>
        <w:tabs>
          <w:tab w:val="center" w:pos="4513"/>
          <w:tab w:val="right" w:pos="9026"/>
        </w:tabs>
        <w:spacing w:after="0" w:line="240" w:lineRule="auto"/>
        <w:ind w:left="-567"/>
        <w:rPr>
          <w:rFonts w:ascii="Arial" w:eastAsia="Times New Roman" w:hAnsi="Arial" w:cs="Arial"/>
          <w:iCs/>
          <w:sz w:val="28"/>
          <w:szCs w:val="28"/>
        </w:rPr>
      </w:pPr>
    </w:p>
    <w:p w14:paraId="5AC02925" w14:textId="05857BF9" w:rsidR="00A75B54" w:rsidRDefault="000D629D" w:rsidP="005D7D33">
      <w:pPr>
        <w:tabs>
          <w:tab w:val="center" w:pos="4513"/>
          <w:tab w:val="right" w:pos="9026"/>
        </w:tabs>
        <w:spacing w:after="0" w:line="240" w:lineRule="auto"/>
        <w:ind w:left="-567"/>
        <w:rPr>
          <w:rFonts w:ascii="Arial" w:eastAsia="Times New Roman" w:hAnsi="Arial" w:cs="Arial"/>
          <w:iCs/>
          <w:sz w:val="28"/>
          <w:szCs w:val="28"/>
        </w:rPr>
      </w:pPr>
      <w:r w:rsidRPr="005D7D33">
        <w:rPr>
          <w:rFonts w:ascii="Arial" w:eastAsia="Times New Roman" w:hAnsi="Arial" w:cs="Arial"/>
          <w:iCs/>
          <w:sz w:val="28"/>
          <w:szCs w:val="28"/>
        </w:rPr>
        <w:t xml:space="preserve">Date: </w:t>
      </w:r>
      <w:r w:rsidR="001B5FA5">
        <w:rPr>
          <w:rFonts w:ascii="Arial" w:eastAsia="Times New Roman" w:hAnsi="Arial" w:cs="Arial"/>
          <w:iCs/>
          <w:sz w:val="28"/>
          <w:szCs w:val="28"/>
        </w:rPr>
        <w:t>16 May 2024</w:t>
      </w:r>
    </w:p>
    <w:p w14:paraId="64B81D7F" w14:textId="77777777" w:rsidR="00A75B54" w:rsidRPr="005D7D33" w:rsidRDefault="000D629D" w:rsidP="005D7D33">
      <w:pPr>
        <w:tabs>
          <w:tab w:val="center" w:pos="4513"/>
          <w:tab w:val="right" w:pos="9475"/>
        </w:tabs>
        <w:spacing w:after="0" w:line="240" w:lineRule="auto"/>
        <w:ind w:left="-567"/>
        <w:rPr>
          <w:rFonts w:ascii="Arial" w:eastAsia="Times New Roman" w:hAnsi="Arial" w:cs="Arial"/>
          <w:iCs/>
          <w:sz w:val="28"/>
          <w:szCs w:val="28"/>
        </w:rPr>
      </w:pPr>
      <w:r w:rsidRPr="005D7D33">
        <w:rPr>
          <w:rFonts w:ascii="Arial" w:eastAsia="Times New Roman" w:hAnsi="Arial" w:cs="Arial"/>
          <w:iCs/>
          <w:sz w:val="28"/>
          <w:szCs w:val="28"/>
        </w:rPr>
        <w:t>County Hall,</w:t>
      </w:r>
      <w:r w:rsidRPr="005D7D33">
        <w:rPr>
          <w:rFonts w:ascii="Arial" w:eastAsia="Times New Roman" w:hAnsi="Arial" w:cs="Arial"/>
          <w:iCs/>
          <w:sz w:val="28"/>
          <w:szCs w:val="28"/>
        </w:rPr>
        <w:tab/>
      </w:r>
      <w:r w:rsidRPr="005D7D33">
        <w:rPr>
          <w:rFonts w:ascii="Arial" w:eastAsia="Times New Roman" w:hAnsi="Arial" w:cs="Arial"/>
          <w:iCs/>
          <w:sz w:val="28"/>
          <w:szCs w:val="28"/>
        </w:rPr>
        <w:tab/>
        <w:t>Essex County Council</w:t>
      </w:r>
    </w:p>
    <w:p w14:paraId="56E841B2" w14:textId="30F93E65" w:rsidR="008D25F1" w:rsidRPr="000B6264" w:rsidRDefault="000D629D" w:rsidP="000B6264">
      <w:pPr>
        <w:tabs>
          <w:tab w:val="center" w:pos="4513"/>
          <w:tab w:val="right" w:pos="9475"/>
        </w:tabs>
        <w:spacing w:after="0" w:line="240" w:lineRule="auto"/>
        <w:ind w:left="-567"/>
        <w:rPr>
          <w:rFonts w:ascii="Arial" w:hAnsi="Arial" w:cs="Arial"/>
          <w:b/>
          <w:bCs/>
          <w:sz w:val="28"/>
          <w:szCs w:val="28"/>
          <w:lang w:eastAsia="en-GB"/>
        </w:rPr>
      </w:pPr>
      <w:r w:rsidRPr="005D7D33">
        <w:rPr>
          <w:rFonts w:ascii="Arial" w:eastAsia="Times New Roman" w:hAnsi="Arial" w:cs="Arial"/>
          <w:iCs/>
          <w:sz w:val="28"/>
          <w:szCs w:val="28"/>
        </w:rPr>
        <w:t>Chelmsford</w:t>
      </w:r>
      <w:r w:rsidRPr="005D7D33">
        <w:rPr>
          <w:rFonts w:ascii="Arial" w:eastAsia="Times New Roman" w:hAnsi="Arial" w:cs="Arial"/>
          <w:iCs/>
          <w:sz w:val="28"/>
          <w:szCs w:val="28"/>
        </w:rPr>
        <w:tab/>
      </w:r>
      <w:r w:rsidRPr="005D7D33">
        <w:rPr>
          <w:rFonts w:ascii="Arial" w:eastAsia="Times New Roman" w:hAnsi="Arial" w:cs="Arial"/>
          <w:iCs/>
          <w:sz w:val="28"/>
          <w:szCs w:val="28"/>
        </w:rPr>
        <w:tab/>
        <w:t>Network Assurance</w:t>
      </w:r>
    </w:p>
    <w:sectPr w:rsidR="008D25F1" w:rsidRPr="000B6264" w:rsidSect="005D7D33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D363C" w14:textId="77777777" w:rsidR="0038405C" w:rsidRDefault="0038405C" w:rsidP="000B61CA">
      <w:pPr>
        <w:spacing w:after="0" w:line="240" w:lineRule="auto"/>
      </w:pPr>
      <w:r>
        <w:separator/>
      </w:r>
    </w:p>
  </w:endnote>
  <w:endnote w:type="continuationSeparator" w:id="0">
    <w:p w14:paraId="3A7BCC31" w14:textId="77777777" w:rsidR="0038405C" w:rsidRDefault="0038405C" w:rsidP="000B6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D48A80" w14:textId="77777777" w:rsidR="0038405C" w:rsidRDefault="0038405C" w:rsidP="000B61CA">
      <w:pPr>
        <w:spacing w:after="0" w:line="240" w:lineRule="auto"/>
      </w:pPr>
      <w:r>
        <w:separator/>
      </w:r>
    </w:p>
  </w:footnote>
  <w:footnote w:type="continuationSeparator" w:id="0">
    <w:p w14:paraId="0CF77C94" w14:textId="77777777" w:rsidR="0038405C" w:rsidRDefault="0038405C" w:rsidP="000B61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EA212F"/>
    <w:multiLevelType w:val="hybridMultilevel"/>
    <w:tmpl w:val="8BB8AAE0"/>
    <w:lvl w:ilvl="0" w:tplc="6DCA3600">
      <w:start w:val="1"/>
      <w:numFmt w:val="decimal"/>
      <w:lvlText w:val="%1."/>
      <w:lvlJc w:val="left"/>
      <w:pPr>
        <w:ind w:left="720" w:hanging="360"/>
      </w:pPr>
    </w:lvl>
    <w:lvl w:ilvl="1" w:tplc="1F9AB4E6">
      <w:start w:val="1"/>
      <w:numFmt w:val="lowerLetter"/>
      <w:lvlText w:val="%2."/>
      <w:lvlJc w:val="left"/>
      <w:pPr>
        <w:ind w:left="1440" w:hanging="360"/>
      </w:pPr>
    </w:lvl>
    <w:lvl w:ilvl="2" w:tplc="5A5A8F04">
      <w:start w:val="1"/>
      <w:numFmt w:val="lowerRoman"/>
      <w:lvlText w:val="%3."/>
      <w:lvlJc w:val="right"/>
      <w:pPr>
        <w:ind w:left="2160" w:hanging="180"/>
      </w:pPr>
    </w:lvl>
    <w:lvl w:ilvl="3" w:tplc="247E65DE">
      <w:start w:val="1"/>
      <w:numFmt w:val="decimal"/>
      <w:lvlText w:val="%4."/>
      <w:lvlJc w:val="left"/>
      <w:pPr>
        <w:ind w:left="2880" w:hanging="360"/>
      </w:pPr>
    </w:lvl>
    <w:lvl w:ilvl="4" w:tplc="7700CF98">
      <w:start w:val="1"/>
      <w:numFmt w:val="lowerLetter"/>
      <w:lvlText w:val="%5."/>
      <w:lvlJc w:val="left"/>
      <w:pPr>
        <w:ind w:left="3600" w:hanging="360"/>
      </w:pPr>
    </w:lvl>
    <w:lvl w:ilvl="5" w:tplc="8C6694EE">
      <w:start w:val="1"/>
      <w:numFmt w:val="lowerRoman"/>
      <w:lvlText w:val="%6."/>
      <w:lvlJc w:val="right"/>
      <w:pPr>
        <w:ind w:left="4320" w:hanging="180"/>
      </w:pPr>
    </w:lvl>
    <w:lvl w:ilvl="6" w:tplc="EFECB7F0">
      <w:start w:val="1"/>
      <w:numFmt w:val="decimal"/>
      <w:lvlText w:val="%7."/>
      <w:lvlJc w:val="left"/>
      <w:pPr>
        <w:ind w:left="5040" w:hanging="360"/>
      </w:pPr>
    </w:lvl>
    <w:lvl w:ilvl="7" w:tplc="E88A8B06">
      <w:start w:val="1"/>
      <w:numFmt w:val="lowerLetter"/>
      <w:lvlText w:val="%8."/>
      <w:lvlJc w:val="left"/>
      <w:pPr>
        <w:ind w:left="5760" w:hanging="360"/>
      </w:pPr>
    </w:lvl>
    <w:lvl w:ilvl="8" w:tplc="064C0760">
      <w:start w:val="1"/>
      <w:numFmt w:val="lowerRoman"/>
      <w:lvlText w:val="%9."/>
      <w:lvlJc w:val="right"/>
      <w:pPr>
        <w:ind w:left="6480" w:hanging="180"/>
      </w:pPr>
    </w:lvl>
  </w:abstractNum>
  <w:num w:numId="1" w16cid:durableId="8160661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F1"/>
    <w:rsid w:val="0001238E"/>
    <w:rsid w:val="00015404"/>
    <w:rsid w:val="00017348"/>
    <w:rsid w:val="00036762"/>
    <w:rsid w:val="000550FA"/>
    <w:rsid w:val="00062174"/>
    <w:rsid w:val="000677DE"/>
    <w:rsid w:val="00071B73"/>
    <w:rsid w:val="00081BCE"/>
    <w:rsid w:val="00090DAA"/>
    <w:rsid w:val="000B61CA"/>
    <w:rsid w:val="000B6264"/>
    <w:rsid w:val="000D4F26"/>
    <w:rsid w:val="000D629D"/>
    <w:rsid w:val="00172DC4"/>
    <w:rsid w:val="0018458A"/>
    <w:rsid w:val="001964AE"/>
    <w:rsid w:val="001B5FA5"/>
    <w:rsid w:val="001C0D71"/>
    <w:rsid w:val="001F17A3"/>
    <w:rsid w:val="0020152F"/>
    <w:rsid w:val="0020494A"/>
    <w:rsid w:val="002502BA"/>
    <w:rsid w:val="00264CCA"/>
    <w:rsid w:val="00282CF5"/>
    <w:rsid w:val="002861AB"/>
    <w:rsid w:val="002B6E7E"/>
    <w:rsid w:val="002C2804"/>
    <w:rsid w:val="002D371A"/>
    <w:rsid w:val="002F3023"/>
    <w:rsid w:val="00312193"/>
    <w:rsid w:val="00317194"/>
    <w:rsid w:val="003305B5"/>
    <w:rsid w:val="00343696"/>
    <w:rsid w:val="00357F32"/>
    <w:rsid w:val="003832A5"/>
    <w:rsid w:val="0038405C"/>
    <w:rsid w:val="003A62B8"/>
    <w:rsid w:val="00410CEA"/>
    <w:rsid w:val="00416ED5"/>
    <w:rsid w:val="00423465"/>
    <w:rsid w:val="00440DD5"/>
    <w:rsid w:val="00445478"/>
    <w:rsid w:val="0045199A"/>
    <w:rsid w:val="00463EFA"/>
    <w:rsid w:val="00471D4A"/>
    <w:rsid w:val="004955C6"/>
    <w:rsid w:val="004C017A"/>
    <w:rsid w:val="004C5B04"/>
    <w:rsid w:val="004C6696"/>
    <w:rsid w:val="004C7C06"/>
    <w:rsid w:val="004D09E8"/>
    <w:rsid w:val="004D3B94"/>
    <w:rsid w:val="004D6962"/>
    <w:rsid w:val="004E4ED0"/>
    <w:rsid w:val="004F313D"/>
    <w:rsid w:val="00504731"/>
    <w:rsid w:val="005070E2"/>
    <w:rsid w:val="00543374"/>
    <w:rsid w:val="00555C6B"/>
    <w:rsid w:val="00573F02"/>
    <w:rsid w:val="005875C2"/>
    <w:rsid w:val="005917A8"/>
    <w:rsid w:val="005C1AFF"/>
    <w:rsid w:val="005C4A41"/>
    <w:rsid w:val="005D7D33"/>
    <w:rsid w:val="00624D6F"/>
    <w:rsid w:val="00632D27"/>
    <w:rsid w:val="00643036"/>
    <w:rsid w:val="00643372"/>
    <w:rsid w:val="006450A7"/>
    <w:rsid w:val="006679A7"/>
    <w:rsid w:val="00687402"/>
    <w:rsid w:val="006A14E2"/>
    <w:rsid w:val="006A5A7C"/>
    <w:rsid w:val="006B6F3B"/>
    <w:rsid w:val="006C25AC"/>
    <w:rsid w:val="007022F7"/>
    <w:rsid w:val="00741F9D"/>
    <w:rsid w:val="00752F76"/>
    <w:rsid w:val="00755291"/>
    <w:rsid w:val="00766B44"/>
    <w:rsid w:val="007766CE"/>
    <w:rsid w:val="00776962"/>
    <w:rsid w:val="008041C0"/>
    <w:rsid w:val="00826A32"/>
    <w:rsid w:val="00857421"/>
    <w:rsid w:val="00862AE4"/>
    <w:rsid w:val="0088063D"/>
    <w:rsid w:val="008A1B57"/>
    <w:rsid w:val="008B41E7"/>
    <w:rsid w:val="008C003A"/>
    <w:rsid w:val="008C47F5"/>
    <w:rsid w:val="008C7C77"/>
    <w:rsid w:val="008D25F1"/>
    <w:rsid w:val="008D4001"/>
    <w:rsid w:val="008E17C9"/>
    <w:rsid w:val="008E24D8"/>
    <w:rsid w:val="008E67FC"/>
    <w:rsid w:val="008F3BFF"/>
    <w:rsid w:val="00915FC3"/>
    <w:rsid w:val="00925108"/>
    <w:rsid w:val="00950E62"/>
    <w:rsid w:val="00954A5C"/>
    <w:rsid w:val="00973775"/>
    <w:rsid w:val="00974694"/>
    <w:rsid w:val="00982A8A"/>
    <w:rsid w:val="009919D0"/>
    <w:rsid w:val="00991E96"/>
    <w:rsid w:val="009E74B8"/>
    <w:rsid w:val="009E784E"/>
    <w:rsid w:val="009F4F4F"/>
    <w:rsid w:val="009F62C1"/>
    <w:rsid w:val="00A10D5F"/>
    <w:rsid w:val="00A25BE9"/>
    <w:rsid w:val="00A57406"/>
    <w:rsid w:val="00A65AB7"/>
    <w:rsid w:val="00A75B54"/>
    <w:rsid w:val="00A931DE"/>
    <w:rsid w:val="00AC68D3"/>
    <w:rsid w:val="00AD77A9"/>
    <w:rsid w:val="00AF2707"/>
    <w:rsid w:val="00AF29F7"/>
    <w:rsid w:val="00B02124"/>
    <w:rsid w:val="00B14F43"/>
    <w:rsid w:val="00B9072A"/>
    <w:rsid w:val="00BC349A"/>
    <w:rsid w:val="00BE6541"/>
    <w:rsid w:val="00BF629F"/>
    <w:rsid w:val="00C04731"/>
    <w:rsid w:val="00C4207E"/>
    <w:rsid w:val="00CB689B"/>
    <w:rsid w:val="00CE2C5E"/>
    <w:rsid w:val="00CE6B73"/>
    <w:rsid w:val="00D11CFF"/>
    <w:rsid w:val="00D12431"/>
    <w:rsid w:val="00D1469A"/>
    <w:rsid w:val="00D3482B"/>
    <w:rsid w:val="00D422E0"/>
    <w:rsid w:val="00D670C6"/>
    <w:rsid w:val="00DB133F"/>
    <w:rsid w:val="00DC26EC"/>
    <w:rsid w:val="00DC5C2A"/>
    <w:rsid w:val="00DD0307"/>
    <w:rsid w:val="00DE314B"/>
    <w:rsid w:val="00E0066E"/>
    <w:rsid w:val="00E00D6D"/>
    <w:rsid w:val="00E02723"/>
    <w:rsid w:val="00E6507D"/>
    <w:rsid w:val="00E65827"/>
    <w:rsid w:val="00E75DF4"/>
    <w:rsid w:val="00EA523E"/>
    <w:rsid w:val="00ED7747"/>
    <w:rsid w:val="00ED7A6C"/>
    <w:rsid w:val="00F12765"/>
    <w:rsid w:val="00F81B46"/>
    <w:rsid w:val="00FA39B3"/>
    <w:rsid w:val="00FB54EA"/>
    <w:rsid w:val="00FC3FE8"/>
    <w:rsid w:val="00FC6977"/>
    <w:rsid w:val="00FE3B2A"/>
    <w:rsid w:val="00FE44DE"/>
    <w:rsid w:val="00FE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65FA88"/>
  <w15:chartTrackingRefBased/>
  <w15:docId w15:val="{3F98DE39-601C-48D0-8A47-778FE96C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B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458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VFILE_DATA>
  <DOCUMENT>
    <CONNECTION_CODE>Live</CONNECTION_CODE>
    <VFPRODUCT>Visualfiles</VFPRODUCT>
    <CASE_CODE>TRAF/7870</CASE_CODE>
    <FEE_EARNER>LOUISED</FEE_EARNER>
    <CASE_INT_CODE>281562</CASE_INT_CODE>
    <CASE_DESCRIPTION>Prohibition of Use - Footpath 115, Braintree and Bocking, Braintree</CASE_DESCRIPTION>
    <CASE_REF>Case</CASE_REF>
    <VERSIONS>false</VERSIONS>
    <LOG_FILE/>
    <CAPTION>21 Day Site Notice 1</CAPTION>
    <FILENAME>C:\Users\Louise.Dark\AppData\Local\temp\SOLTMP\LOUISED\Tues\louis647.docx</FILENAME>
  </DOCUMENT>
</VFILE_DATA>
</file>

<file path=customXml/itemProps1.xml><?xml version="1.0" encoding="utf-8"?>
<ds:datastoreItem xmlns:ds="http://schemas.openxmlformats.org/officeDocument/2006/customXml" ds:itemID="{938DAACA-58DC-457B-82AD-D216181406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Dark</dc:creator>
  <cp:lastModifiedBy>Teresa Moulder</cp:lastModifiedBy>
  <cp:revision>12</cp:revision>
  <dcterms:created xsi:type="dcterms:W3CDTF">2023-03-24T10:12:00Z</dcterms:created>
  <dcterms:modified xsi:type="dcterms:W3CDTF">2024-05-15T12:03:00Z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ActionId">
    <vt:lpwstr>ded452e6-66b8-42df-8119-0000e5a7837c</vt:lpwstr>
  </property>
  <property fmtid="{D5CDD505-2E9C-101B-9397-08002B2CF9AE}" pid="3" name="MSIP_Label_39d8be9e-c8d9-4b9c-bd40-2c27cc7ea2e6_ContentBits">
    <vt:lpwstr>0</vt:lpwstr>
  </property>
  <property fmtid="{D5CDD505-2E9C-101B-9397-08002B2CF9AE}" pid="4" name="MSIP_Label_39d8be9e-c8d9-4b9c-bd40-2c27cc7ea2e6_Enabled">
    <vt:lpwstr>true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etDate">
    <vt:lpwstr>2022-04-12T15:55:06Z</vt:lpwstr>
  </property>
  <property fmtid="{D5CDD505-2E9C-101B-9397-08002B2CF9AE}" pid="8" name="MSIP_Label_39d8be9e-c8d9-4b9c-bd40-2c27cc7ea2e6_SiteId">
    <vt:lpwstr>a8b4324f-155c-4215-a0f1-7ed8cc9a992f</vt:lpwstr>
  </property>
  <property fmtid="{D5CDD505-2E9C-101B-9397-08002B2CF9AE}" pid="9" name="Visualfiles_DocumentName">
    <vt:lpwstr/>
  </property>
  <property fmtid="{D5CDD505-2E9C-101B-9397-08002B2CF9AE}" pid="10" name="Visualfiles_DocumentPath">
    <vt:lpwstr>C:\Users\Louise.Dark\AppData\Local\temp\SOLTMP\LOUISED\Tues\louis647.docx</vt:lpwstr>
  </property>
  <property fmtid="{D5CDD505-2E9C-101B-9397-08002B2CF9AE}" pid="11" name="Visualfiles_Document_IM_ID">
    <vt:lpwstr/>
  </property>
  <property fmtid="{D5CDD505-2E9C-101B-9397-08002B2CF9AE}" pid="12" name="Visualfiles_Document_IM_Number">
    <vt:lpwstr/>
  </property>
  <property fmtid="{D5CDD505-2E9C-101B-9397-08002B2CF9AE}" pid="13" name="Visualfiles_Document_IM_Version">
    <vt:lpwstr/>
  </property>
  <property fmtid="{D5CDD505-2E9C-101B-9397-08002B2CF9AE}" pid="14" name="Visualfiles_Identifier">
    <vt:lpwstr>5133a51c-b301-4402-b233-5e76a880fd75</vt:lpwstr>
  </property>
  <property fmtid="{D5CDD505-2E9C-101B-9397-08002B2CF9AE}" pid="15" name="Visualfiles_MatterCode">
    <vt:lpwstr>281562</vt:lpwstr>
  </property>
  <property fmtid="{D5CDD505-2E9C-101B-9397-08002B2CF9AE}" pid="16" name="Visualfiles_OpenReason">
    <vt:lpwstr>EDIT-DOCUMENT</vt:lpwstr>
  </property>
  <property fmtid="{D5CDD505-2E9C-101B-9397-08002B2CF9AE}" pid="17" name="Visualfiles_RequestParameters">
    <vt:lpwstr>CaseIntCode=281562</vt:lpwstr>
  </property>
  <property fmtid="{D5CDD505-2E9C-101B-9397-08002B2CF9AE}" pid="18" name="Visualfiles_StateParameters_1">
    <vt:lpwstr>OPTIONS=,HISTORY-NO,19309822,HISTORY-MT-CODE,281562,HISTORY-MT-TYPE,TTRO,HISTORY-DESCRIPTION,21 Day Site Notice 1,HISTORY-DESCRIPTION-IS-ENCODED,no,SILENT,,,DOC-TYPE,D,P-FILE-DATE,1487469825,P-FI</vt:lpwstr>
  </property>
  <property fmtid="{D5CDD505-2E9C-101B-9397-08002B2CF9AE}" pid="19" name="Visualfiles_StateParameters_2">
    <vt:lpwstr>LE-TIME,-665942422,P-DOC-ID,12413740.HST,DOC-TYPE,D,FILE-NAME,C:\Users\Louise.Dark\AppData\Local\temp\SOLTMP\LOUISED\Tues\louis647.docx,DOC-FEE-EARNER,LOUISED</vt:lpwstr>
  </property>
  <property fmtid="{D5CDD505-2E9C-101B-9397-08002B2CF9AE}" pid="20" name="Visualfiles_UserID">
    <vt:lpwstr>LOUISED</vt:lpwstr>
  </property>
  <property fmtid="{D5CDD505-2E9C-101B-9397-08002B2CF9AE}" pid="21" name="Visualfiles_XmlParameterFilePath">
    <vt:lpwstr>C:\Users\Louise.Dark\AppData\Local\temp\SOLTMP\LOUISED\Tues\louis647.xml</vt:lpwstr>
  </property>
</Properties>
</file>